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45" w:rsidRPr="00D463A0" w:rsidRDefault="00C10A45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C10A45" w:rsidRPr="00D463A0" w:rsidRDefault="0014019A">
      <w:pPr>
        <w:spacing w:line="696" w:lineRule="exact"/>
        <w:ind w:left="114"/>
        <w:rPr>
          <w:rFonts w:ascii="Times New Roman" w:eastAsia="Times New Roman" w:hAnsi="Times New Roman"/>
          <w:sz w:val="20"/>
          <w:szCs w:val="20"/>
          <w:lang w:val="cs-CZ"/>
        </w:rPr>
      </w:pPr>
      <w:r w:rsidRPr="00D463A0">
        <w:rPr>
          <w:rFonts w:ascii="Times New Roman" w:eastAsia="Times New Roman" w:hAnsi="Times New Roman"/>
          <w:position w:val="-13"/>
          <w:sz w:val="20"/>
          <w:szCs w:val="20"/>
          <w:lang w:val="cs-CZ"/>
        </w:rPr>
      </w:r>
      <w:r w:rsidRPr="00D463A0">
        <w:rPr>
          <w:rFonts w:ascii="Times New Roman" w:eastAsia="Times New Roman" w:hAnsi="Times New Roman"/>
          <w:position w:val="-13"/>
          <w:sz w:val="20"/>
          <w:szCs w:val="20"/>
          <w:lang w:val="cs-CZ"/>
        </w:rPr>
        <w:pict>
          <v:group 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15;top:108;width:488;height:510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10747;height:697" filled="f" strokecolor="#006ab2" strokeweight=".8pt">
              <v:textbox inset="0,0,0,0">
                <w:txbxContent>
                  <w:p w:rsidR="00C10A45" w:rsidRPr="00D463A0" w:rsidRDefault="00921B2B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D463A0">
                      <w:rPr>
                        <w:rFonts w:asci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T</w:t>
                    </w:r>
                    <w:r w:rsidR="00D463A0" w:rsidRPr="00D463A0">
                      <w:rPr>
                        <w:rFonts w:asci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erapeutick</w:t>
                    </w:r>
                    <w:r w:rsidR="00D463A0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 xml:space="preserve">á </w:t>
                    </w:r>
                    <w:r w:rsidR="00D463A0">
                      <w:rPr>
                        <w:rFonts w:asci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 xml:space="preserve">lekce </w:t>
                    </w:r>
                    <w:r w:rsidR="000D454E" w:rsidRPr="00D463A0">
                      <w:rPr>
                        <w:rFonts w:asci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5</w:t>
                    </w:r>
                    <w:r w:rsidR="000D454E" w:rsidRPr="00D463A0">
                      <w:rPr>
                        <w:rFonts w:asci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="00D463A0">
                      <w:rPr>
                        <w:rFonts w:ascii="Verdana"/>
                        <w:b/>
                        <w:color w:val="006AB2"/>
                        <w:sz w:val="24"/>
                        <w:lang w:val="cs-CZ"/>
                      </w:rPr>
                      <w:t xml:space="preserve"> Jak se rozhodujeme</w:t>
                    </w:r>
                  </w:p>
                </w:txbxContent>
              </v:textbox>
            </v:shape>
            <w10:anchorlock/>
          </v:group>
        </w:pict>
      </w:r>
    </w:p>
    <w:p w:rsidR="00C10A45" w:rsidRPr="00D463A0" w:rsidRDefault="00C10A45">
      <w:pPr>
        <w:spacing w:before="5"/>
        <w:rPr>
          <w:rFonts w:ascii="Times New Roman" w:eastAsia="Times New Roman" w:hAnsi="Times New Roman"/>
          <w:sz w:val="18"/>
          <w:szCs w:val="18"/>
          <w:lang w:val="cs-CZ"/>
        </w:rPr>
      </w:pPr>
    </w:p>
    <w:p w:rsidR="00921B2B" w:rsidRPr="00D463A0" w:rsidRDefault="00D463A0" w:rsidP="00921B2B">
      <w:pPr>
        <w:pStyle w:val="Zkladntext"/>
        <w:spacing w:before="57"/>
        <w:rPr>
          <w:color w:val="006AB2"/>
          <w:lang w:val="cs-CZ"/>
        </w:rPr>
      </w:pPr>
      <w:r>
        <w:rPr>
          <w:color w:val="006AB2"/>
          <w:lang w:val="cs-CZ"/>
        </w:rPr>
        <w:t xml:space="preserve">Pracovní list </w:t>
      </w:r>
      <w:r w:rsidR="000D454E" w:rsidRPr="00D463A0">
        <w:rPr>
          <w:color w:val="006AB2"/>
          <w:lang w:val="cs-CZ"/>
        </w:rPr>
        <w:t xml:space="preserve">5.1a </w:t>
      </w:r>
      <w:r>
        <w:rPr>
          <w:color w:val="006AB2"/>
          <w:lang w:val="cs-CZ"/>
        </w:rPr>
        <w:t>Jak unáhlené závěry vedou k mylnému chápání skutečnosti</w:t>
      </w:r>
      <w:r w:rsidR="000D454E" w:rsidRPr="00D463A0">
        <w:rPr>
          <w:color w:val="006AB2"/>
          <w:lang w:val="cs-CZ"/>
        </w:rPr>
        <w:t>,</w:t>
      </w:r>
    </w:p>
    <w:p w:rsidR="00C10A45" w:rsidRPr="00D463A0" w:rsidRDefault="00D463A0" w:rsidP="00921B2B">
      <w:pPr>
        <w:pStyle w:val="Zkladntext"/>
        <w:spacing w:before="57"/>
        <w:rPr>
          <w:b w:val="0"/>
          <w:bCs w:val="0"/>
          <w:lang w:val="cs-CZ"/>
        </w:rPr>
      </w:pPr>
      <w:r>
        <w:rPr>
          <w:color w:val="006AB2"/>
          <w:lang w:val="cs-CZ"/>
        </w:rPr>
        <w:t>např. během psychózy</w:t>
      </w:r>
      <w:r w:rsidR="000D454E" w:rsidRPr="00D463A0">
        <w:rPr>
          <w:color w:val="006AB2"/>
          <w:lang w:val="cs-CZ"/>
        </w:rPr>
        <w:t xml:space="preserve"> – </w:t>
      </w:r>
      <w:r>
        <w:rPr>
          <w:color w:val="006AB2"/>
          <w:lang w:val="cs-CZ"/>
        </w:rPr>
        <w:t>vlastní příklady</w:t>
      </w:r>
    </w:p>
    <w:p w:rsidR="00C10A45" w:rsidRPr="00D463A0" w:rsidRDefault="00C10A45">
      <w:pPr>
        <w:spacing w:before="2"/>
        <w:rPr>
          <w:rFonts w:ascii="Verdana" w:eastAsia="Verdana" w:hAnsi="Verdana" w:cs="Verdana"/>
          <w:b/>
          <w:bCs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587"/>
        <w:gridCol w:w="3587"/>
        <w:gridCol w:w="3588"/>
      </w:tblGrid>
      <w:tr w:rsidR="00C10A45" w:rsidRPr="00D463A0" w:rsidTr="00EE7212">
        <w:trPr>
          <w:trHeight w:hRule="exact" w:val="205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D463A0" w:rsidP="00EE7212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D463A0">
              <w:rPr>
                <w:rFonts w:ascii="Verdana" w:hAnsi="Verdana"/>
                <w:b/>
                <w:sz w:val="20"/>
                <w:lang w:val="cs-CZ"/>
              </w:rPr>
              <w:t>Událost</w:t>
            </w:r>
          </w:p>
          <w:p w:rsidR="00C10A45" w:rsidRPr="00D463A0" w:rsidRDefault="00C10A45" w:rsidP="00EE7212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cs-CZ"/>
              </w:rPr>
            </w:pPr>
          </w:p>
          <w:p w:rsidR="00C10A45" w:rsidRPr="00D463A0" w:rsidRDefault="00D463A0" w:rsidP="00EE7212">
            <w:pPr>
              <w:pStyle w:val="TableParagraph"/>
              <w:spacing w:line="256" w:lineRule="auto"/>
              <w:ind w:left="165" w:right="41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D463A0">
              <w:rPr>
                <w:rFonts w:ascii="Verdana" w:eastAsia="MS Mincho" w:hAnsi="Verdana" w:cs="Verdana"/>
                <w:sz w:val="20"/>
                <w:szCs w:val="20"/>
                <w:lang w:val="cs-CZ" w:eastAsia="ja-JP"/>
              </w:rPr>
              <w:t>(např. „Slyšel jsem hned za sebou kroky, které byly rychlejší a rychlejší, ale neodvážil jsem se otočit.”)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D463A0" w:rsidP="00EE7212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D463A0">
              <w:rPr>
                <w:rFonts w:ascii="Verdana" w:hAnsi="Verdana"/>
                <w:b/>
                <w:sz w:val="20"/>
                <w:lang w:val="cs-CZ"/>
              </w:rPr>
              <w:t>Vy</w:t>
            </w:r>
            <w:r>
              <w:rPr>
                <w:rFonts w:ascii="Verdana" w:hAnsi="Verdana"/>
                <w:b/>
                <w:sz w:val="20"/>
                <w:lang w:val="cs-CZ"/>
              </w:rPr>
              <w:t>s</w:t>
            </w:r>
            <w:r w:rsidRPr="00D463A0">
              <w:rPr>
                <w:rFonts w:ascii="Verdana" w:hAnsi="Verdana"/>
                <w:b/>
                <w:sz w:val="20"/>
                <w:lang w:val="cs-CZ"/>
              </w:rPr>
              <w:t>větlení během psychózy</w:t>
            </w:r>
          </w:p>
          <w:p w:rsidR="00C10A45" w:rsidRPr="00D463A0" w:rsidRDefault="00C10A45" w:rsidP="00EE7212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cs-CZ"/>
              </w:rPr>
            </w:pPr>
          </w:p>
          <w:p w:rsidR="00C10A45" w:rsidRPr="00D463A0" w:rsidRDefault="000D454E" w:rsidP="00D463A0">
            <w:pPr>
              <w:pStyle w:val="TableParagraph"/>
              <w:spacing w:line="256" w:lineRule="auto"/>
              <w:ind w:left="165" w:right="743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D463A0">
              <w:rPr>
                <w:rFonts w:ascii="Verdana" w:hAnsi="Verdana"/>
                <w:sz w:val="20"/>
                <w:lang w:val="cs-CZ"/>
              </w:rPr>
              <w:t>(</w:t>
            </w:r>
            <w:r w:rsidR="00D463A0">
              <w:rPr>
                <w:rFonts w:ascii="Verdana" w:hAnsi="Verdana"/>
                <w:sz w:val="20"/>
                <w:lang w:val="cs-CZ"/>
              </w:rPr>
              <w:t>např</w:t>
            </w:r>
            <w:r w:rsidRPr="00D463A0">
              <w:rPr>
                <w:rFonts w:ascii="Verdana" w:hAnsi="Verdana"/>
                <w:sz w:val="20"/>
                <w:lang w:val="cs-CZ"/>
              </w:rPr>
              <w:t xml:space="preserve">.: </w:t>
            </w:r>
            <w:r w:rsidR="00D463A0">
              <w:rPr>
                <w:rFonts w:ascii="Verdana" w:hAnsi="Verdana"/>
                <w:sz w:val="20"/>
                <w:lang w:val="cs-CZ"/>
              </w:rPr>
              <w:t>„</w:t>
            </w:r>
            <w:r w:rsidRPr="00D463A0">
              <w:rPr>
                <w:rFonts w:ascii="Verdana" w:hAnsi="Verdana"/>
                <w:sz w:val="20"/>
                <w:lang w:val="cs-CZ"/>
              </w:rPr>
              <w:t xml:space="preserve">CIA </w:t>
            </w:r>
            <w:r w:rsidR="00D463A0">
              <w:rPr>
                <w:rFonts w:ascii="Verdana" w:hAnsi="Verdana"/>
                <w:sz w:val="20"/>
                <w:lang w:val="cs-CZ"/>
              </w:rPr>
              <w:t xml:space="preserve">na mě přišla, teď mě zadrží a uvězní </w:t>
            </w:r>
            <w:r w:rsidR="00921B2B" w:rsidRPr="00D463A0">
              <w:rPr>
                <w:rFonts w:ascii="Verdana" w:hAnsi="Verdana"/>
                <w:sz w:val="20"/>
                <w:lang w:val="cs-CZ"/>
              </w:rPr>
              <w:t>”)</w:t>
            </w:r>
            <w:r w:rsidR="00D463A0">
              <w:rPr>
                <w:rFonts w:ascii="Verdana" w:hAnsi="Verdana"/>
                <w:sz w:val="20"/>
                <w:lang w:val="cs-CZ"/>
              </w:rPr>
              <w:t>.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D463A0" w:rsidP="00EE7212">
            <w:pPr>
              <w:pStyle w:val="TableParagraph"/>
              <w:spacing w:before="117"/>
              <w:ind w:left="165"/>
              <w:jc w:val="both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Jiná možná vysvětlení</w:t>
            </w:r>
          </w:p>
          <w:p w:rsidR="00C10A45" w:rsidRPr="00D463A0" w:rsidRDefault="00C10A45" w:rsidP="00EE7212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cs-CZ"/>
              </w:rPr>
            </w:pPr>
          </w:p>
          <w:p w:rsidR="00C10A45" w:rsidRPr="00D463A0" w:rsidRDefault="000D454E" w:rsidP="00D463A0">
            <w:pPr>
              <w:pStyle w:val="TableParagraph"/>
              <w:spacing w:line="256" w:lineRule="auto"/>
              <w:ind w:left="165" w:right="325"/>
              <w:jc w:val="both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D463A0">
              <w:rPr>
                <w:rFonts w:ascii="Verdana" w:hAnsi="Verdana"/>
                <w:sz w:val="20"/>
                <w:lang w:val="cs-CZ"/>
              </w:rPr>
              <w:t>(</w:t>
            </w:r>
            <w:r w:rsidR="00D463A0">
              <w:rPr>
                <w:rFonts w:ascii="Verdana" w:hAnsi="Verdana"/>
                <w:sz w:val="20"/>
                <w:lang w:val="cs-CZ"/>
              </w:rPr>
              <w:t>např.</w:t>
            </w:r>
            <w:r w:rsidR="00921B2B" w:rsidRPr="00D463A0">
              <w:rPr>
                <w:rFonts w:ascii="Verdana" w:hAnsi="Verdana"/>
                <w:sz w:val="20"/>
                <w:lang w:val="cs-CZ"/>
              </w:rPr>
              <w:t xml:space="preserve">: </w:t>
            </w:r>
            <w:r w:rsidR="00D463A0">
              <w:rPr>
                <w:rFonts w:ascii="Verdana" w:hAnsi="Verdana"/>
                <w:sz w:val="20"/>
                <w:lang w:val="cs-CZ"/>
              </w:rPr>
              <w:t>„Někdo se snaží chytit autobus</w:t>
            </w:r>
            <w:r w:rsidR="00921B2B" w:rsidRPr="00D463A0">
              <w:rPr>
                <w:rFonts w:ascii="Verdana" w:hAnsi="Verdana"/>
                <w:sz w:val="20"/>
                <w:lang w:val="cs-CZ"/>
              </w:rPr>
              <w:t xml:space="preserve">; </w:t>
            </w:r>
            <w:r w:rsidR="00D463A0">
              <w:rPr>
                <w:rFonts w:ascii="Verdana" w:hAnsi="Verdana"/>
                <w:sz w:val="20"/>
                <w:lang w:val="cs-CZ"/>
              </w:rPr>
              <w:t>možná se mi to jenom zdálo</w:t>
            </w:r>
            <w:r w:rsidR="00D463A0" w:rsidRPr="00D463A0">
              <w:rPr>
                <w:rFonts w:ascii="Verdana" w:hAnsi="Verdana"/>
                <w:sz w:val="20"/>
                <w:lang w:val="cs-CZ"/>
              </w:rPr>
              <w:t xml:space="preserve"> </w:t>
            </w:r>
            <w:r w:rsidR="00921B2B" w:rsidRPr="00D463A0">
              <w:rPr>
                <w:rFonts w:ascii="Verdana" w:hAnsi="Verdana"/>
                <w:sz w:val="20"/>
                <w:lang w:val="cs-CZ"/>
              </w:rPr>
              <w:t>”</w:t>
            </w:r>
            <w:r w:rsidRPr="00D463A0">
              <w:rPr>
                <w:rFonts w:ascii="Verdana" w:hAnsi="Verdana"/>
                <w:sz w:val="20"/>
                <w:lang w:val="cs-CZ"/>
              </w:rPr>
              <w:t>)</w:t>
            </w:r>
            <w:r w:rsidR="00D463A0">
              <w:rPr>
                <w:rFonts w:ascii="Verdana" w:hAnsi="Verdana"/>
                <w:sz w:val="20"/>
                <w:lang w:val="cs-CZ"/>
              </w:rPr>
              <w:t>.</w:t>
            </w:r>
          </w:p>
        </w:tc>
      </w:tr>
      <w:tr w:rsidR="00C10A45" w:rsidRPr="00D463A0" w:rsidTr="00EE7212">
        <w:trPr>
          <w:trHeight w:hRule="exact" w:val="23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C10A45">
            <w:pPr>
              <w:rPr>
                <w:lang w:val="cs-CZ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C10A45">
            <w:pPr>
              <w:rPr>
                <w:lang w:val="cs-CZ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C10A45">
            <w:pPr>
              <w:rPr>
                <w:lang w:val="cs-CZ"/>
              </w:rPr>
            </w:pPr>
          </w:p>
        </w:tc>
      </w:tr>
      <w:tr w:rsidR="00C10A45" w:rsidRPr="00D463A0" w:rsidTr="00EE7212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C10A45">
            <w:pPr>
              <w:rPr>
                <w:lang w:val="cs-CZ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C10A45">
            <w:pPr>
              <w:rPr>
                <w:lang w:val="cs-CZ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C10A45">
            <w:pPr>
              <w:rPr>
                <w:lang w:val="cs-CZ"/>
              </w:rPr>
            </w:pPr>
          </w:p>
        </w:tc>
      </w:tr>
      <w:tr w:rsidR="00C10A45" w:rsidRPr="00D463A0" w:rsidTr="00EE7212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C10A45">
            <w:pPr>
              <w:rPr>
                <w:lang w:val="cs-CZ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C10A45">
            <w:pPr>
              <w:rPr>
                <w:lang w:val="cs-CZ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D463A0" w:rsidRDefault="00C10A45">
            <w:pPr>
              <w:rPr>
                <w:lang w:val="cs-CZ"/>
              </w:rPr>
            </w:pPr>
          </w:p>
        </w:tc>
      </w:tr>
    </w:tbl>
    <w:p w:rsidR="00C10A45" w:rsidRPr="00D463A0" w:rsidRDefault="00C10A45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C10A45" w:rsidRPr="00D463A0" w:rsidRDefault="00C10A45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C10A45" w:rsidRPr="00D463A0" w:rsidRDefault="00C10A45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C10A45" w:rsidRPr="00D463A0" w:rsidRDefault="00C10A45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C10A45" w:rsidRPr="00D463A0" w:rsidRDefault="00C10A45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C10A45" w:rsidRPr="00D463A0" w:rsidRDefault="00C10A45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C10A45" w:rsidRPr="00D463A0" w:rsidRDefault="00C10A45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C10A45" w:rsidRPr="00D463A0" w:rsidRDefault="00C10A45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C10A45" w:rsidRPr="00D463A0" w:rsidRDefault="00C10A45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C10A45" w:rsidRPr="00D463A0" w:rsidRDefault="00C10A45" w:rsidP="00CA0276">
      <w:pPr>
        <w:tabs>
          <w:tab w:val="left" w:pos="1110"/>
        </w:tabs>
        <w:rPr>
          <w:rFonts w:ascii="Verdana" w:eastAsia="Verdana" w:hAnsi="Verdana" w:cs="Verdana"/>
          <w:lang w:val="cs-CZ"/>
        </w:rPr>
      </w:pPr>
    </w:p>
    <w:sectPr w:rsidR="00C10A45" w:rsidRPr="00D463A0" w:rsidSect="0014019A">
      <w:footerReference w:type="default" r:id="rId7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8B7" w:rsidRDefault="004018B7" w:rsidP="00CA0276">
      <w:r>
        <w:separator/>
      </w:r>
    </w:p>
  </w:endnote>
  <w:endnote w:type="continuationSeparator" w:id="1">
    <w:p w:rsidR="004018B7" w:rsidRDefault="004018B7" w:rsidP="00CA0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ill Sans MT">
    <w:altName w:val="Microsoft YaHei Light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76" w:rsidRPr="00D463A0" w:rsidRDefault="00D463A0" w:rsidP="00CA0276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 w:rsidRPr="00D463A0">
      <w:rPr>
        <w:rFonts w:ascii="Verdana" w:hAnsi="Verdana"/>
        <w:w w:val="110"/>
        <w:sz w:val="16"/>
        <w:szCs w:val="16"/>
        <w:lang w:val="cs-CZ"/>
      </w:rPr>
      <w:t>Pracovní list terapeutické lekce 5: Jak se rozhodujeme</w:t>
    </w:r>
  </w:p>
  <w:p w:rsidR="00CA0276" w:rsidRDefault="00CA0276">
    <w:pPr>
      <w:pStyle w:val="Zpat"/>
    </w:pPr>
  </w:p>
  <w:p w:rsidR="00CA0276" w:rsidRDefault="00CA027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8B7" w:rsidRDefault="004018B7" w:rsidP="00CA0276">
      <w:r>
        <w:separator/>
      </w:r>
    </w:p>
  </w:footnote>
  <w:footnote w:type="continuationSeparator" w:id="1">
    <w:p w:rsidR="004018B7" w:rsidRDefault="004018B7" w:rsidP="00CA02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C10A45"/>
    <w:rsid w:val="000D454E"/>
    <w:rsid w:val="0014019A"/>
    <w:rsid w:val="001B7708"/>
    <w:rsid w:val="003D1578"/>
    <w:rsid w:val="004018B7"/>
    <w:rsid w:val="008E26D6"/>
    <w:rsid w:val="00921B2B"/>
    <w:rsid w:val="009B08EF"/>
    <w:rsid w:val="00A41ADA"/>
    <w:rsid w:val="00B57EA5"/>
    <w:rsid w:val="00C10A45"/>
    <w:rsid w:val="00CA0276"/>
    <w:rsid w:val="00D463A0"/>
    <w:rsid w:val="00EE7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14019A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19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14019A"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14019A"/>
  </w:style>
  <w:style w:type="paragraph" w:customStyle="1" w:styleId="TableParagraph">
    <w:name w:val="Table Paragraph"/>
    <w:basedOn w:val="Normln"/>
    <w:uiPriority w:val="1"/>
    <w:qFormat/>
    <w:rsid w:val="0014019A"/>
  </w:style>
  <w:style w:type="paragraph" w:styleId="Zhlav">
    <w:name w:val="header"/>
    <w:basedOn w:val="Normln"/>
    <w:link w:val="ZhlavChar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0276"/>
  </w:style>
  <w:style w:type="paragraph" w:styleId="Zpat">
    <w:name w:val="footer"/>
    <w:basedOn w:val="Normln"/>
    <w:link w:val="ZpatChar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0276"/>
  </w:style>
  <w:style w:type="paragraph" w:styleId="Textbubliny">
    <w:name w:val="Balloon Text"/>
    <w:basedOn w:val="Normln"/>
    <w:link w:val="TextbublinyChar"/>
    <w:uiPriority w:val="99"/>
    <w:semiHidden/>
    <w:unhideWhenUsed/>
    <w:rsid w:val="00CA0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2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Možný</dc:creator>
  <cp:lastModifiedBy>Mozny</cp:lastModifiedBy>
  <cp:revision>2</cp:revision>
  <dcterms:created xsi:type="dcterms:W3CDTF">2016-12-30T07:44:00Z</dcterms:created>
  <dcterms:modified xsi:type="dcterms:W3CDTF">2016-12-30T07:44:00Z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